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970" w:rsidRPr="00963A40" w:rsidRDefault="00846970"/>
    <w:p w:rsidR="00963A40" w:rsidRPr="00963A40" w:rsidRDefault="00FC6838" w:rsidP="00846970">
      <w:pPr>
        <w:jc w:val="center"/>
        <w:rPr>
          <w:b/>
          <w:shd w:val="clear" w:color="auto" w:fill="FFFFFF"/>
        </w:rPr>
      </w:pPr>
      <w:r w:rsidRPr="00963A40">
        <w:rPr>
          <w:b/>
        </w:rPr>
        <w:t xml:space="preserve">Upute </w:t>
      </w:r>
      <w:r w:rsidR="00846970" w:rsidRPr="00963A40">
        <w:rPr>
          <w:b/>
        </w:rPr>
        <w:t xml:space="preserve">za </w:t>
      </w:r>
      <w:r w:rsidR="00963A40" w:rsidRPr="00963A40">
        <w:rPr>
          <w:b/>
          <w:shd w:val="clear" w:color="auto" w:fill="FFFFFF"/>
        </w:rPr>
        <w:t xml:space="preserve">podnošenje </w:t>
      </w:r>
    </w:p>
    <w:p w:rsidR="00AC5C86" w:rsidRPr="00963A40" w:rsidRDefault="00BC2B58" w:rsidP="00846970">
      <w:pPr>
        <w:jc w:val="center"/>
        <w:rPr>
          <w:b/>
        </w:rPr>
      </w:pPr>
      <w:r>
        <w:rPr>
          <w:b/>
          <w:shd w:val="clear" w:color="auto" w:fill="FFFFFF"/>
        </w:rPr>
        <w:t>z</w:t>
      </w:r>
      <w:r w:rsidR="00963A40" w:rsidRPr="00963A40">
        <w:rPr>
          <w:b/>
          <w:shd w:val="clear" w:color="auto" w:fill="FFFFFF"/>
        </w:rPr>
        <w:t>ahtjeva za procjenu etičnosti prijedloga znanstvenih istraživanja</w:t>
      </w:r>
      <w:r w:rsidR="00846970" w:rsidRPr="00963A40">
        <w:rPr>
          <w:b/>
        </w:rPr>
        <w:t xml:space="preserve"> </w:t>
      </w:r>
    </w:p>
    <w:p w:rsidR="00846970" w:rsidRPr="00963A40" w:rsidRDefault="00846970"/>
    <w:p w:rsidR="00846970" w:rsidRPr="00963A40" w:rsidRDefault="00846970"/>
    <w:p w:rsidR="003E1813" w:rsidRPr="00963A40" w:rsidRDefault="00846970">
      <w:r w:rsidRPr="00963A40">
        <w:t>D</w:t>
      </w:r>
      <w:r w:rsidR="00273EDB" w:rsidRPr="00963A40">
        <w:t>IPLOMSKI RADOVI</w:t>
      </w:r>
    </w:p>
    <w:p w:rsidR="00C967DA" w:rsidRPr="00963A40" w:rsidRDefault="00C967DA"/>
    <w:p w:rsidR="00C967DA" w:rsidRPr="00963A40" w:rsidRDefault="00C967DA" w:rsidP="00273EDB">
      <w:pPr>
        <w:numPr>
          <w:ilvl w:val="0"/>
          <w:numId w:val="1"/>
        </w:numPr>
        <w:jc w:val="both"/>
      </w:pPr>
      <w:r w:rsidRPr="00963A40">
        <w:t xml:space="preserve">Svako istraživanje provedeno u </w:t>
      </w:r>
      <w:r w:rsidR="0047457C" w:rsidRPr="00963A40">
        <w:t>sklopu diplomskog</w:t>
      </w:r>
      <w:r w:rsidR="005A2F02" w:rsidRPr="00963A40">
        <w:t>a</w:t>
      </w:r>
      <w:r w:rsidRPr="00963A40">
        <w:t xml:space="preserve"> </w:t>
      </w:r>
      <w:r w:rsidR="0047457C" w:rsidRPr="00963A40">
        <w:t>rada</w:t>
      </w:r>
      <w:r w:rsidRPr="00963A40">
        <w:t xml:space="preserve">, kao dio standardne dokumentacije, </w:t>
      </w:r>
      <w:r w:rsidR="00963A40" w:rsidRPr="00963A40">
        <w:t xml:space="preserve">treba </w:t>
      </w:r>
      <w:r w:rsidRPr="00963A40">
        <w:t xml:space="preserve">imati </w:t>
      </w:r>
      <w:r w:rsidR="00273EDB" w:rsidRPr="00963A40">
        <w:t>dokaz</w:t>
      </w:r>
      <w:r w:rsidRPr="00963A40">
        <w:t xml:space="preserve"> </w:t>
      </w:r>
      <w:r w:rsidR="00963A40" w:rsidRPr="00963A40">
        <w:t>o pozitivnom mišljenju</w:t>
      </w:r>
      <w:r w:rsidRPr="00963A40">
        <w:t xml:space="preserve"> </w:t>
      </w:r>
      <w:r w:rsidR="00963A40" w:rsidRPr="00963A40">
        <w:t xml:space="preserve">Povjerenstva o etičnosti prijedloga </w:t>
      </w:r>
      <w:r w:rsidRPr="00963A40">
        <w:t>istraživanj</w:t>
      </w:r>
      <w:r w:rsidR="00963A40" w:rsidRPr="00963A40">
        <w:t>a</w:t>
      </w:r>
      <w:r w:rsidRPr="00963A40">
        <w:t>.</w:t>
      </w:r>
    </w:p>
    <w:p w:rsidR="00C967DA" w:rsidRPr="00963A40" w:rsidRDefault="0047457C" w:rsidP="00273EDB">
      <w:pPr>
        <w:numPr>
          <w:ilvl w:val="0"/>
          <w:numId w:val="1"/>
        </w:numPr>
        <w:jc w:val="both"/>
      </w:pPr>
      <w:r w:rsidRPr="00963A40">
        <w:t>Mentor</w:t>
      </w:r>
      <w:r w:rsidR="00273EDB" w:rsidRPr="00963A40">
        <w:rPr>
          <w:rStyle w:val="Referencafusnote"/>
        </w:rPr>
        <w:footnoteReference w:id="1"/>
      </w:r>
      <w:r w:rsidRPr="00963A40">
        <w:t xml:space="preserve"> diplomskog</w:t>
      </w:r>
      <w:r w:rsidR="005A2F02" w:rsidRPr="00963A40">
        <w:t>a</w:t>
      </w:r>
      <w:r w:rsidRPr="00963A40">
        <w:t xml:space="preserve"> rada</w:t>
      </w:r>
      <w:r w:rsidR="00C967DA" w:rsidRPr="00963A40">
        <w:t xml:space="preserve"> procjenjuje treba li kandidat uputiti molbu </w:t>
      </w:r>
      <w:r w:rsidR="00963A40" w:rsidRPr="00963A40">
        <w:t>Povjerenstvu za etičnost znanstvenih istraživanja</w:t>
      </w:r>
      <w:r w:rsidR="00FC6838" w:rsidRPr="00963A40">
        <w:t xml:space="preserve"> (</w:t>
      </w:r>
      <w:r w:rsidR="00273EDB" w:rsidRPr="00963A40">
        <w:t>n</w:t>
      </w:r>
      <w:r w:rsidR="006E3473" w:rsidRPr="00963A40">
        <w:t xml:space="preserve">pr., ako se diplomski rad izrađuje u sklopu projekta koji je već prošao postupak odobravanja ili ako je </w:t>
      </w:r>
      <w:r w:rsidR="00963A40" w:rsidRPr="00963A40">
        <w:t>drugo P</w:t>
      </w:r>
      <w:r w:rsidR="006E3473" w:rsidRPr="00963A40">
        <w:t xml:space="preserve">ovjerenstvo </w:t>
      </w:r>
      <w:r w:rsidR="00963A40" w:rsidRPr="00963A40">
        <w:rPr>
          <w:shd w:val="clear" w:color="auto" w:fill="FFFFFF"/>
        </w:rPr>
        <w:t>za etičnost znanstvenih istraživanja</w:t>
      </w:r>
      <w:r w:rsidR="00963A40" w:rsidRPr="00963A40">
        <w:t xml:space="preserve"> </w:t>
      </w:r>
      <w:r w:rsidR="006E3473" w:rsidRPr="00963A40">
        <w:t xml:space="preserve">ustanove u kojoj će se istraživanje provoditi odobrilo njegovo provođenje, nije potrebno zatražiti mišljenje </w:t>
      </w:r>
      <w:r w:rsidR="00963A40" w:rsidRPr="00963A40">
        <w:t>Povjerenstva</w:t>
      </w:r>
      <w:r w:rsidR="006E3473" w:rsidRPr="00963A40">
        <w:t xml:space="preserve"> Odsjeka za fonetiku</w:t>
      </w:r>
      <w:r w:rsidR="00273EDB" w:rsidRPr="00963A40">
        <w:t>)</w:t>
      </w:r>
      <w:r w:rsidR="006E3473" w:rsidRPr="00963A40">
        <w:t>.</w:t>
      </w:r>
    </w:p>
    <w:p w:rsidR="00C967DA" w:rsidRPr="00963A40" w:rsidRDefault="00C967DA" w:rsidP="00C967DA">
      <w:pPr>
        <w:ind w:left="360"/>
      </w:pPr>
    </w:p>
    <w:p w:rsidR="00C967DA" w:rsidRPr="00963A40" w:rsidRDefault="00C967DA" w:rsidP="00846970">
      <w:r w:rsidRPr="00963A40">
        <w:t>ISTRAŽIVAČKI PROJEKTI</w:t>
      </w:r>
    </w:p>
    <w:p w:rsidR="00846970" w:rsidRPr="00963A40" w:rsidRDefault="00846970" w:rsidP="00C967DA">
      <w:pPr>
        <w:ind w:left="360"/>
      </w:pPr>
    </w:p>
    <w:p w:rsidR="00C967DA" w:rsidRPr="00963A40" w:rsidRDefault="00C967DA" w:rsidP="00273EDB">
      <w:pPr>
        <w:numPr>
          <w:ilvl w:val="0"/>
          <w:numId w:val="3"/>
        </w:numPr>
        <w:jc w:val="both"/>
      </w:pPr>
      <w:r w:rsidRPr="00963A40">
        <w:t xml:space="preserve">Prijava novih projekata </w:t>
      </w:r>
      <w:r w:rsidR="0047457C" w:rsidRPr="00963A40">
        <w:t>uključuje</w:t>
      </w:r>
      <w:r w:rsidRPr="00963A40">
        <w:t xml:space="preserve"> i proceduru odobrenja </w:t>
      </w:r>
      <w:r w:rsidR="00F042F7">
        <w:t xml:space="preserve">Povjerenstva za </w:t>
      </w:r>
      <w:r w:rsidR="00F042F7" w:rsidRPr="00963A40">
        <w:rPr>
          <w:shd w:val="clear" w:color="auto" w:fill="FFFFFF"/>
        </w:rPr>
        <w:t>etičnost znanstvenih istraživanja</w:t>
      </w:r>
      <w:r w:rsidR="00F042F7" w:rsidRPr="00963A40">
        <w:t xml:space="preserve"> ustanove</w:t>
      </w:r>
      <w:r w:rsidR="00273EDB" w:rsidRPr="00963A40">
        <w:t>.</w:t>
      </w:r>
    </w:p>
    <w:p w:rsidR="00C967DA" w:rsidRPr="00963A40" w:rsidRDefault="00C967DA" w:rsidP="00273EDB">
      <w:pPr>
        <w:numPr>
          <w:ilvl w:val="0"/>
          <w:numId w:val="3"/>
        </w:numPr>
        <w:jc w:val="both"/>
      </w:pPr>
      <w:r w:rsidRPr="00963A40">
        <w:t xml:space="preserve">O prijavi novih istraživanja, dijelova istraživanja ili proširenja istraživačke metodologije prethodno odobrenih projekata odluku o upućivanju u proceduru </w:t>
      </w:r>
      <w:r w:rsidR="00F042F7">
        <w:t>Povjerenstvu</w:t>
      </w:r>
      <w:r w:rsidRPr="00963A40">
        <w:t xml:space="preserve"> donosi glavni istraživač.</w:t>
      </w:r>
    </w:p>
    <w:p w:rsidR="00C967DA" w:rsidRPr="00963A40" w:rsidRDefault="00C967DA" w:rsidP="00273EDB">
      <w:pPr>
        <w:jc w:val="both"/>
      </w:pPr>
    </w:p>
    <w:p w:rsidR="00C95913" w:rsidRDefault="00C967DA" w:rsidP="00273EDB">
      <w:pPr>
        <w:jc w:val="both"/>
      </w:pPr>
      <w:r w:rsidRPr="00963A40">
        <w:t>Procedura p</w:t>
      </w:r>
      <w:r w:rsidR="00A21BD7">
        <w:t>odnošenja</w:t>
      </w:r>
      <w:r w:rsidRPr="00963A40">
        <w:t xml:space="preserve"> </w:t>
      </w:r>
      <w:r w:rsidR="00A21BD7">
        <w:t>zahtjeva za procjenu etičnosti</w:t>
      </w:r>
      <w:r w:rsidR="00C95913">
        <w:t>:</w:t>
      </w:r>
    </w:p>
    <w:p w:rsidR="00C95913" w:rsidRDefault="00C967DA" w:rsidP="008D4F34">
      <w:pPr>
        <w:jc w:val="both"/>
      </w:pPr>
      <w:r w:rsidRPr="00963A40">
        <w:rPr>
          <w:i/>
        </w:rPr>
        <w:t>Obra</w:t>
      </w:r>
      <w:r w:rsidR="00C95913">
        <w:rPr>
          <w:i/>
        </w:rPr>
        <w:t>zac</w:t>
      </w:r>
      <w:r w:rsidR="00FC6838" w:rsidRPr="00963A40">
        <w:rPr>
          <w:i/>
        </w:rPr>
        <w:t xml:space="preserve"> za </w:t>
      </w:r>
      <w:r w:rsidR="00D62EF3">
        <w:rPr>
          <w:i/>
        </w:rPr>
        <w:t>procjenu etičnosti istraživanja</w:t>
      </w:r>
      <w:r w:rsidR="00A21BD7">
        <w:t xml:space="preserve"> </w:t>
      </w:r>
      <w:r w:rsidR="00C95913">
        <w:t xml:space="preserve">istraživač ispunjava u priloženom Word dokumentu, a nakon što ga mentor/voditelj istraživanja provjeri i odobri za slanje, </w:t>
      </w:r>
      <w:r w:rsidR="00A21BD7">
        <w:t>elektronički</w:t>
      </w:r>
      <w:r w:rsidR="00C95913">
        <w:t xml:space="preserve"> ga</w:t>
      </w:r>
      <w:r w:rsidR="00A21BD7">
        <w:t xml:space="preserve"> potpisuju istraživač i mentor</w:t>
      </w:r>
      <w:r w:rsidR="00D62EF3">
        <w:t xml:space="preserve"> rada</w:t>
      </w:r>
      <w:r w:rsidR="00A21BD7">
        <w:t>/voditelj istraživanja</w:t>
      </w:r>
      <w:r w:rsidR="00C95913">
        <w:t xml:space="preserve"> te se potpisan šalje u PDF-u uz </w:t>
      </w:r>
      <w:r w:rsidR="00A21BD7" w:rsidRPr="00A21BD7">
        <w:rPr>
          <w:i/>
        </w:rPr>
        <w:t>Pristan</w:t>
      </w:r>
      <w:r w:rsidR="00C95913">
        <w:rPr>
          <w:i/>
        </w:rPr>
        <w:t>ak</w:t>
      </w:r>
      <w:r w:rsidR="00A21BD7" w:rsidRPr="00A21BD7">
        <w:rPr>
          <w:i/>
        </w:rPr>
        <w:t xml:space="preserve"> na sudjelovanje u istra</w:t>
      </w:r>
      <w:r w:rsidR="00A21BD7">
        <w:rPr>
          <w:i/>
        </w:rPr>
        <w:t>ž</w:t>
      </w:r>
      <w:r w:rsidR="00A21BD7" w:rsidRPr="00A21BD7">
        <w:rPr>
          <w:i/>
        </w:rPr>
        <w:t>ivanju</w:t>
      </w:r>
      <w:r w:rsidR="00FC6838" w:rsidRPr="00963A40">
        <w:t>.</w:t>
      </w:r>
      <w:r w:rsidR="00A21BD7">
        <w:t xml:space="preserve"> Dokumenti se trebaju imenovati prezimenom istraživača i nazivom dokumenta (</w:t>
      </w:r>
      <w:r w:rsidR="00D62EF3">
        <w:t xml:space="preserve">npr. </w:t>
      </w:r>
      <w:proofErr w:type="spellStart"/>
      <w:r w:rsidR="00A21BD7">
        <w:t>Horvat_Obrazac</w:t>
      </w:r>
      <w:proofErr w:type="spellEnd"/>
      <w:r w:rsidR="00A21BD7">
        <w:t xml:space="preserve"> za procjenu </w:t>
      </w:r>
      <w:proofErr w:type="spellStart"/>
      <w:r w:rsidR="00A21BD7">
        <w:t>eticnosti</w:t>
      </w:r>
      <w:proofErr w:type="spellEnd"/>
      <w:r w:rsidR="00D62EF3">
        <w:t xml:space="preserve"> i </w:t>
      </w:r>
      <w:proofErr w:type="spellStart"/>
      <w:r w:rsidR="00C95913">
        <w:t>Horvat</w:t>
      </w:r>
      <w:r w:rsidR="00C95913">
        <w:t>_Pristanak</w:t>
      </w:r>
      <w:proofErr w:type="spellEnd"/>
      <w:r w:rsidR="00C95913">
        <w:t xml:space="preserve"> na s</w:t>
      </w:r>
      <w:bookmarkStart w:id="0" w:name="_GoBack"/>
      <w:bookmarkEnd w:id="0"/>
      <w:r w:rsidR="00C95913">
        <w:t>udjelovanje</w:t>
      </w:r>
      <w:r w:rsidR="00D62EF3">
        <w:t>).</w:t>
      </w:r>
      <w:bookmarkStart w:id="1" w:name="_Hlk212302333"/>
    </w:p>
    <w:p w:rsidR="00645834" w:rsidRPr="00D62EF3" w:rsidRDefault="008D4F34" w:rsidP="008D4F34">
      <w:pPr>
        <w:jc w:val="both"/>
      </w:pPr>
      <w:r w:rsidRPr="00D62EF3">
        <w:t xml:space="preserve">Dokumenti se dostavljaju </w:t>
      </w:r>
      <w:r w:rsidR="00E02790" w:rsidRPr="00024F43">
        <w:t xml:space="preserve">na </w:t>
      </w:r>
      <w:r w:rsidR="00D62EF3" w:rsidRPr="00024F43">
        <w:t>e-</w:t>
      </w:r>
      <w:r w:rsidR="00E02790" w:rsidRPr="00024F43">
        <w:t>adresu predsjednik</w:t>
      </w:r>
      <w:r w:rsidR="00606F7A" w:rsidRPr="00024F43">
        <w:t>a</w:t>
      </w:r>
      <w:r w:rsidR="00E02790" w:rsidRPr="00024F43">
        <w:t xml:space="preserve"> </w:t>
      </w:r>
      <w:r w:rsidR="00852FDD" w:rsidRPr="00024F43">
        <w:t>P</w:t>
      </w:r>
      <w:r w:rsidR="00E02790" w:rsidRPr="00024F43">
        <w:t xml:space="preserve">ovjerenstva </w:t>
      </w:r>
      <w:r w:rsidRPr="00024F43">
        <w:rPr>
          <w:shd w:val="clear" w:color="auto" w:fill="FFFFFF"/>
        </w:rPr>
        <w:t>te n</w:t>
      </w:r>
      <w:r w:rsidRPr="00D62EF3">
        <w:rPr>
          <w:shd w:val="clear" w:color="auto" w:fill="FFFFFF"/>
        </w:rPr>
        <w:t>a adresu </w:t>
      </w:r>
      <w:r w:rsidRPr="00D62EF3">
        <w:rPr>
          <w:rStyle w:val="Naglaeno"/>
          <w:b w:val="0"/>
          <w:bdr w:val="none" w:sz="0" w:space="0" w:color="auto" w:frame="1"/>
          <w:shd w:val="clear" w:color="auto" w:fill="FFFFFF"/>
        </w:rPr>
        <w:t>eticko-fonetika@m.ffzg.unizg.hr</w:t>
      </w:r>
      <w:r w:rsidRPr="00D62EF3">
        <w:t xml:space="preserve"> </w:t>
      </w:r>
      <w:r w:rsidR="00645834" w:rsidRPr="00D62EF3">
        <w:t>najmanje</w:t>
      </w:r>
      <w:r w:rsidR="00963A40" w:rsidRPr="00D62EF3">
        <w:t xml:space="preserve"> </w:t>
      </w:r>
      <w:r w:rsidR="00645834" w:rsidRPr="00D62EF3">
        <w:t xml:space="preserve">osam </w:t>
      </w:r>
      <w:r w:rsidR="005A3008" w:rsidRPr="00D62EF3">
        <w:t xml:space="preserve">(8) </w:t>
      </w:r>
      <w:r w:rsidR="00645834" w:rsidRPr="00D62EF3">
        <w:t>dana prije održavanja sjednice.</w:t>
      </w:r>
      <w:r w:rsidR="00A21BD7" w:rsidRPr="00D62EF3">
        <w:t xml:space="preserve"> </w:t>
      </w:r>
    </w:p>
    <w:bookmarkEnd w:id="1"/>
    <w:p w:rsidR="00FC6838" w:rsidRPr="00963A40" w:rsidRDefault="00FC6838" w:rsidP="00273EDB">
      <w:pPr>
        <w:jc w:val="both"/>
      </w:pPr>
    </w:p>
    <w:p w:rsidR="00FC6838" w:rsidRPr="00963A40" w:rsidRDefault="00FC6838" w:rsidP="00273EDB">
      <w:pPr>
        <w:jc w:val="both"/>
      </w:pPr>
      <w:r w:rsidRPr="00963A40">
        <w:t xml:space="preserve">Ove su upute usvojene na sjednici Vijeća Odsjeka za </w:t>
      </w:r>
      <w:r w:rsidR="00A14C69" w:rsidRPr="00963A40">
        <w:t>fonetiku</w:t>
      </w:r>
      <w:r w:rsidR="00CC41DE" w:rsidRPr="00963A40">
        <w:t xml:space="preserve"> 10. veljače 2020.</w:t>
      </w:r>
      <w:r w:rsidR="005A3008">
        <w:t xml:space="preserve">, dopunjene </w:t>
      </w:r>
      <w:r w:rsidR="00024F43">
        <w:t xml:space="preserve">su i usvojene </w:t>
      </w:r>
      <w:r w:rsidR="005A3008">
        <w:t xml:space="preserve">na sjednici Vijeća Odsjeka za fonetiku </w:t>
      </w:r>
      <w:r w:rsidR="00024F43" w:rsidRPr="00024F43">
        <w:t xml:space="preserve">3. studenoga 2025. </w:t>
      </w:r>
      <w:r w:rsidR="002E5DC1" w:rsidRPr="00024F43">
        <w:t>i</w:t>
      </w:r>
      <w:r w:rsidR="002E5DC1" w:rsidRPr="00963A40">
        <w:t xml:space="preserve"> stupaju na snagu danom usvajanj</w:t>
      </w:r>
      <w:r w:rsidR="005A3008">
        <w:t>a.</w:t>
      </w:r>
    </w:p>
    <w:sectPr w:rsidR="00FC6838" w:rsidRPr="00963A40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E42" w:rsidRDefault="000A7E42" w:rsidP="00273EDB">
      <w:r>
        <w:separator/>
      </w:r>
    </w:p>
  </w:endnote>
  <w:endnote w:type="continuationSeparator" w:id="0">
    <w:p w:rsidR="000A7E42" w:rsidRDefault="000A7E42" w:rsidP="0027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E42" w:rsidRDefault="000A7E42" w:rsidP="00273EDB">
      <w:r>
        <w:separator/>
      </w:r>
    </w:p>
  </w:footnote>
  <w:footnote w:type="continuationSeparator" w:id="0">
    <w:p w:rsidR="000A7E42" w:rsidRDefault="000A7E42" w:rsidP="00273EDB">
      <w:r>
        <w:continuationSeparator/>
      </w:r>
    </w:p>
  </w:footnote>
  <w:footnote w:id="1">
    <w:p w:rsidR="00273EDB" w:rsidRDefault="00273EDB" w:rsidP="00273EDB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="00963A40" w:rsidRPr="00241480">
        <w:rPr>
          <w:rFonts w:cs="Calibri"/>
          <w:sz w:val="18"/>
          <w:szCs w:val="18"/>
        </w:rPr>
        <w:t>Svi termini koji se u ovom dokumentu koriste</w:t>
      </w:r>
      <w:r w:rsidR="00963A40" w:rsidRPr="00241480">
        <w:rPr>
          <w:sz w:val="18"/>
          <w:szCs w:val="18"/>
        </w:rPr>
        <w:t>, a koji imaju rodno značenje, odnose se ravnopravno na sve osobe, bez obzira na njihovo spolno i rodno određenje.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EDB" w:rsidRPr="00963A40" w:rsidRDefault="00963A40" w:rsidP="00963A40">
    <w:pPr>
      <w:pStyle w:val="Zaglavlje"/>
      <w:pBdr>
        <w:bottom w:val="single" w:sz="4" w:space="1" w:color="auto"/>
      </w:pBdr>
      <w:rPr>
        <w:sz w:val="22"/>
        <w:szCs w:val="22"/>
      </w:rPr>
    </w:pPr>
    <w:r w:rsidRPr="00963A40">
      <w:rPr>
        <w:sz w:val="22"/>
        <w:szCs w:val="22"/>
      </w:rPr>
      <w:t xml:space="preserve">Povjerenstvo za etičnost znanstvenih istraživanja Odsjeka za fonetiku </w:t>
    </w:r>
    <w:r>
      <w:rPr>
        <w:sz w:val="22"/>
        <w:szCs w:val="22"/>
      </w:rPr>
      <w:t>F</w:t>
    </w:r>
    <w:r w:rsidRPr="00963A40">
      <w:rPr>
        <w:sz w:val="22"/>
        <w:szCs w:val="22"/>
      </w:rPr>
      <w:t>ilozofskoga fakulteta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40BDE"/>
    <w:multiLevelType w:val="hybridMultilevel"/>
    <w:tmpl w:val="68E6B9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CB04F5"/>
    <w:multiLevelType w:val="hybridMultilevel"/>
    <w:tmpl w:val="EEFAB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EE2A53"/>
    <w:multiLevelType w:val="hybridMultilevel"/>
    <w:tmpl w:val="97844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B8"/>
    <w:rsid w:val="00024F43"/>
    <w:rsid w:val="000649B8"/>
    <w:rsid w:val="000A7E42"/>
    <w:rsid w:val="00106496"/>
    <w:rsid w:val="001858F5"/>
    <w:rsid w:val="0021499B"/>
    <w:rsid w:val="0023343C"/>
    <w:rsid w:val="00273EDB"/>
    <w:rsid w:val="002E5DC1"/>
    <w:rsid w:val="00364A3C"/>
    <w:rsid w:val="00390BDA"/>
    <w:rsid w:val="003E1813"/>
    <w:rsid w:val="00466C67"/>
    <w:rsid w:val="0047457C"/>
    <w:rsid w:val="005062FB"/>
    <w:rsid w:val="005A2F02"/>
    <w:rsid w:val="005A3008"/>
    <w:rsid w:val="005A335E"/>
    <w:rsid w:val="005A6990"/>
    <w:rsid w:val="00606F7A"/>
    <w:rsid w:val="00645834"/>
    <w:rsid w:val="006E3473"/>
    <w:rsid w:val="006F15D2"/>
    <w:rsid w:val="00846970"/>
    <w:rsid w:val="00852FDD"/>
    <w:rsid w:val="008805E6"/>
    <w:rsid w:val="008D4F34"/>
    <w:rsid w:val="0091571C"/>
    <w:rsid w:val="00960FDD"/>
    <w:rsid w:val="00963A40"/>
    <w:rsid w:val="00983606"/>
    <w:rsid w:val="00A14C69"/>
    <w:rsid w:val="00A21BD7"/>
    <w:rsid w:val="00A51481"/>
    <w:rsid w:val="00AB10F6"/>
    <w:rsid w:val="00AC5C86"/>
    <w:rsid w:val="00B96752"/>
    <w:rsid w:val="00BC2B58"/>
    <w:rsid w:val="00C70927"/>
    <w:rsid w:val="00C95913"/>
    <w:rsid w:val="00C967DA"/>
    <w:rsid w:val="00CC41DE"/>
    <w:rsid w:val="00CE0E17"/>
    <w:rsid w:val="00D62EF3"/>
    <w:rsid w:val="00DF42EB"/>
    <w:rsid w:val="00E02790"/>
    <w:rsid w:val="00E0568E"/>
    <w:rsid w:val="00EF0857"/>
    <w:rsid w:val="00F042F7"/>
    <w:rsid w:val="00FA7EF0"/>
    <w:rsid w:val="00FC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FC625"/>
  <w15:chartTrackingRefBased/>
  <w15:docId w15:val="{DC207B14-ED17-48BE-A33F-903C02AF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2-2">
    <w:name w:val="Head 2-2"/>
    <w:basedOn w:val="Normal"/>
    <w:autoRedefine/>
    <w:rsid w:val="003E1813"/>
    <w:pPr>
      <w:spacing w:before="120" w:line="360" w:lineRule="auto"/>
      <w:ind w:right="-597"/>
    </w:pPr>
  </w:style>
  <w:style w:type="paragraph" w:styleId="Zaglavlje">
    <w:name w:val="header"/>
    <w:basedOn w:val="Normal"/>
    <w:link w:val="ZaglavljeChar"/>
    <w:uiPriority w:val="99"/>
    <w:rsid w:val="00273E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73EDB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273E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73EDB"/>
    <w:rPr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uiPriority w:val="99"/>
    <w:unhideWhenUsed/>
    <w:rsid w:val="00273EDB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273EDB"/>
    <w:rPr>
      <w:rFonts w:ascii="Calibri" w:eastAsia="Calibri" w:hAnsi="Calibri"/>
      <w:lang w:eastAsia="en-US"/>
    </w:rPr>
  </w:style>
  <w:style w:type="character" w:styleId="Referencafusnote">
    <w:name w:val="footnote reference"/>
    <w:uiPriority w:val="99"/>
    <w:unhideWhenUsed/>
    <w:rsid w:val="00273EDB"/>
    <w:rPr>
      <w:vertAlign w:val="superscript"/>
    </w:rPr>
  </w:style>
  <w:style w:type="character" w:styleId="Naglaeno">
    <w:name w:val="Strong"/>
    <w:basedOn w:val="Zadanifontodlomka"/>
    <w:uiPriority w:val="22"/>
    <w:qFormat/>
    <w:rsid w:val="008D4F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8805CAD8B4845B42556E5571DC267" ma:contentTypeVersion="15" ma:contentTypeDescription="Stvaranje novog dokumenta." ma:contentTypeScope="" ma:versionID="cc6d4550987f957c1e2b37db29d1cc92">
  <xsd:schema xmlns:xsd="http://www.w3.org/2001/XMLSchema" xmlns:xs="http://www.w3.org/2001/XMLSchema" xmlns:p="http://schemas.microsoft.com/office/2006/metadata/properties" xmlns:ns2="f719e185-57e4-4d03-aae1-195ce9549a2c" xmlns:ns3="9a8666dc-4a36-480c-8457-d48b0a595bcb" targetNamespace="http://schemas.microsoft.com/office/2006/metadata/properties" ma:root="true" ma:fieldsID="7259ac600718f26097f23350a724ccfe" ns2:_="" ns3:_="">
    <xsd:import namespace="f719e185-57e4-4d03-aae1-195ce9549a2c"/>
    <xsd:import namespace="9a8666dc-4a36-480c-8457-d48b0a595b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9e185-57e4-4d03-aae1-195ce9549a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d3632fc-107c-418d-97bb-bb913bcc9fe6}" ma:internalName="TaxCatchAll" ma:showField="CatchAllData" ma:web="f719e185-57e4-4d03-aae1-195ce9549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666dc-4a36-480c-8457-d48b0a595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0a7029d8-1006-40f6-b05a-cf7b5a061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8666dc-4a36-480c-8457-d48b0a595bcb">
      <Terms xmlns="http://schemas.microsoft.com/office/infopath/2007/PartnerControls"/>
    </lcf76f155ced4ddcb4097134ff3c332f>
    <TaxCatchAll xmlns="f719e185-57e4-4d03-aae1-195ce9549a2c" xsi:nil="true"/>
  </documentManagement>
</p:properties>
</file>

<file path=customXml/itemProps1.xml><?xml version="1.0" encoding="utf-8"?>
<ds:datastoreItem xmlns:ds="http://schemas.openxmlformats.org/officeDocument/2006/customXml" ds:itemID="{A40DF30B-C5CC-4D4C-8719-6B231788235B}"/>
</file>

<file path=customXml/itemProps2.xml><?xml version="1.0" encoding="utf-8"?>
<ds:datastoreItem xmlns:ds="http://schemas.openxmlformats.org/officeDocument/2006/customXml" ds:itemID="{4F12F2EC-4A63-4455-9D9B-C12FF1FFA247}"/>
</file>

<file path=customXml/itemProps3.xml><?xml version="1.0" encoding="utf-8"?>
<ds:datastoreItem xmlns:ds="http://schemas.openxmlformats.org/officeDocument/2006/customXml" ds:itemID="{60257433-F4B2-4043-B0E5-2598131C4C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Odsjek za fonetiku</vt:lpstr>
      <vt:lpstr>Odsjek za psihologiju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Odsjek za fonetiku</dc:title>
  <dc:subject/>
  <dc:creator>korisnik</dc:creator>
  <cp:keywords/>
  <dc:description/>
  <cp:lastModifiedBy>Jelena Vlašić Duić</cp:lastModifiedBy>
  <cp:revision>17</cp:revision>
  <dcterms:created xsi:type="dcterms:W3CDTF">2020-02-21T10:42:00Z</dcterms:created>
  <dcterms:modified xsi:type="dcterms:W3CDTF">2025-11-05T09:57:00Z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0x01010069E8805CAD8B4845B42556E5571DC267</vt:lpwstr>
  </property>
</Properties>
</file>