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1D" w:rsidRDefault="00C30C1D" w:rsidP="00C30C1D">
      <w:pPr>
        <w:spacing w:after="0"/>
        <w:rPr>
          <w:rFonts w:ascii="Book Antiqua" w:hAnsi="Book Antiqua"/>
          <w:sz w:val="28"/>
        </w:rPr>
      </w:pPr>
      <w:bookmarkStart w:id="0" w:name="_GoBack"/>
      <w:bookmarkEnd w:id="0"/>
      <w:r>
        <w:rPr>
          <w:rFonts w:ascii="Book Antiqua" w:hAnsi="Book Antiqua"/>
          <w:sz w:val="28"/>
        </w:rPr>
        <w:t xml:space="preserve">Klub studenata fonetike poziva sve studente fonetike da se uključe u pripremu i izvedbu </w:t>
      </w:r>
      <w:r w:rsidRPr="00C30C1D">
        <w:rPr>
          <w:rFonts w:ascii="Book Antiqua" w:hAnsi="Book Antiqua"/>
          <w:b/>
          <w:sz w:val="28"/>
        </w:rPr>
        <w:t>drugog FonET-a – edukacijskog treninga za nefonetičare</w:t>
      </w:r>
      <w:r>
        <w:rPr>
          <w:rFonts w:ascii="Book Antiqua" w:hAnsi="Book Antiqua"/>
          <w:sz w:val="28"/>
        </w:rPr>
        <w:t>!</w:t>
      </w:r>
    </w:p>
    <w:p w:rsidR="00855AD4" w:rsidRDefault="00855AD4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C30C1D" w:rsidRDefault="00C30C1D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22860</wp:posOffset>
            </wp:positionV>
            <wp:extent cx="2235200" cy="1252855"/>
            <wp:effectExtent l="38100" t="0" r="12700" b="366395"/>
            <wp:wrapTight wrapText="bothSides">
              <wp:wrapPolygon edited="0">
                <wp:start x="184" y="0"/>
                <wp:lineTo x="-368" y="27917"/>
                <wp:lineTo x="21723" y="27917"/>
                <wp:lineTo x="21723" y="26275"/>
                <wp:lineTo x="21539" y="21348"/>
                <wp:lineTo x="21539" y="21020"/>
                <wp:lineTo x="21723" y="16093"/>
                <wp:lineTo x="21723" y="4270"/>
                <wp:lineTo x="21539" y="657"/>
                <wp:lineTo x="21355" y="0"/>
                <wp:lineTo x="18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52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8"/>
          <w:szCs w:val="28"/>
        </w:rPr>
        <w:t>„</w:t>
      </w:r>
      <w:r w:rsidRPr="003743DD">
        <w:rPr>
          <w:rFonts w:ascii="Book Antiqua" w:hAnsi="Book Antiqua"/>
          <w:sz w:val="28"/>
          <w:szCs w:val="28"/>
        </w:rPr>
        <w:t xml:space="preserve">FonET je projekt nas, studenata fonetike, kojim želimo promovirati fonetiku kao znanost i struku studentima drugih fakulteta našeg Sveučilišta, </w:t>
      </w:r>
    </w:p>
    <w:p w:rsidR="00C30C1D" w:rsidRPr="003743DD" w:rsidRDefault="00C30C1D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 </w:t>
      </w:r>
      <w:r w:rsidRPr="003743DD">
        <w:rPr>
          <w:rFonts w:ascii="Book Antiqua" w:hAnsi="Book Antiqua"/>
          <w:sz w:val="28"/>
          <w:szCs w:val="28"/>
        </w:rPr>
        <w:t>pritom steći vlastito iskustvo.</w:t>
      </w:r>
    </w:p>
    <w:p w:rsidR="00C30C1D" w:rsidRDefault="00C30C1D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3743DD">
        <w:rPr>
          <w:rFonts w:ascii="Book Antiqua" w:hAnsi="Book Antiqua"/>
          <w:sz w:val="28"/>
          <w:szCs w:val="28"/>
        </w:rPr>
        <w:t>FonET 2015 planiran je za ožujak, a tražimo još sudionika u organizaciji i izvedbi.</w:t>
      </w:r>
      <w:r>
        <w:rPr>
          <w:rFonts w:ascii="Book Antiqua" w:hAnsi="Book Antiqua"/>
          <w:sz w:val="28"/>
          <w:szCs w:val="28"/>
        </w:rPr>
        <w:t>“</w:t>
      </w:r>
    </w:p>
    <w:p w:rsidR="00C30C1D" w:rsidRDefault="00C30C1D" w:rsidP="00C30C1D">
      <w:pPr>
        <w:spacing w:after="0"/>
        <w:rPr>
          <w:rFonts w:ascii="Book Antiqua" w:hAnsi="Book Antiqua"/>
          <w:sz w:val="28"/>
          <w:szCs w:val="28"/>
          <w:u w:val="single"/>
        </w:rPr>
      </w:pPr>
    </w:p>
    <w:p w:rsidR="00C30C1D" w:rsidRPr="003743DD" w:rsidRDefault="00C30C1D" w:rsidP="00C30C1D">
      <w:pPr>
        <w:spacing w:after="0"/>
        <w:rPr>
          <w:rFonts w:ascii="Book Antiqua" w:hAnsi="Book Antiqua"/>
          <w:sz w:val="28"/>
          <w:szCs w:val="28"/>
        </w:rPr>
      </w:pPr>
      <w:r w:rsidRPr="00DB3EE5">
        <w:rPr>
          <w:rFonts w:ascii="Book Antiqua" w:hAnsi="Book Antiqua"/>
          <w:sz w:val="28"/>
          <w:szCs w:val="28"/>
          <w:u w:val="single"/>
        </w:rPr>
        <w:t>Organizatori</w:t>
      </w:r>
      <w:r>
        <w:rPr>
          <w:rFonts w:ascii="Book Antiqua" w:hAnsi="Book Antiqua"/>
          <w:sz w:val="28"/>
          <w:szCs w:val="28"/>
        </w:rPr>
        <w:t xml:space="preserve"> brinu o materijalima, hrani, sponzorima, marketingu i tome sličnom, a </w:t>
      </w:r>
      <w:r w:rsidRPr="00DB3EE5">
        <w:rPr>
          <w:rFonts w:ascii="Book Antiqua" w:hAnsi="Book Antiqua"/>
          <w:sz w:val="28"/>
          <w:szCs w:val="28"/>
          <w:u w:val="single"/>
        </w:rPr>
        <w:t>izvoditelji</w:t>
      </w:r>
      <w:r>
        <w:rPr>
          <w:rFonts w:ascii="Book Antiqua" w:hAnsi="Book Antiqua"/>
          <w:sz w:val="28"/>
          <w:szCs w:val="28"/>
        </w:rPr>
        <w:t xml:space="preserve"> o programu, sadržajima predavanja i radionica te samom izvođenju.</w:t>
      </w:r>
    </w:p>
    <w:p w:rsidR="00C30C1D" w:rsidRDefault="00C30C1D" w:rsidP="00C30C1D">
      <w:pPr>
        <w:spacing w:after="0"/>
        <w:rPr>
          <w:rFonts w:ascii="Book Antiqua" w:hAnsi="Book Antiqua"/>
          <w:b/>
          <w:sz w:val="28"/>
          <w:szCs w:val="28"/>
          <w:u w:val="single"/>
        </w:rPr>
      </w:pPr>
    </w:p>
    <w:p w:rsidR="00C30C1D" w:rsidRPr="003743DD" w:rsidRDefault="00C30C1D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DB3EE5">
        <w:rPr>
          <w:rFonts w:ascii="Book Antiqua" w:hAnsi="Book Antiqua"/>
          <w:b/>
          <w:sz w:val="28"/>
          <w:szCs w:val="28"/>
          <w:u w:val="single"/>
        </w:rPr>
        <w:t>Do subote, 31. siječnja</w:t>
      </w:r>
      <w:r w:rsidRPr="003743DD">
        <w:rPr>
          <w:rFonts w:ascii="Book Antiqua" w:hAnsi="Book Antiqua"/>
          <w:sz w:val="28"/>
          <w:szCs w:val="28"/>
        </w:rPr>
        <w:t>,  m</w:t>
      </w:r>
      <w:r>
        <w:rPr>
          <w:rFonts w:ascii="Book Antiqua" w:hAnsi="Book Antiqua"/>
          <w:sz w:val="28"/>
          <w:szCs w:val="28"/>
        </w:rPr>
        <w:t>ožete se prijaviti na ovoj normalnom poveznici</w:t>
      </w:r>
      <w:r w:rsidRPr="003743DD">
        <w:rPr>
          <w:rFonts w:ascii="Book Antiqua" w:hAnsi="Book Antiqua"/>
          <w:sz w:val="28"/>
          <w:szCs w:val="28"/>
        </w:rPr>
        <w:t xml:space="preserve">: </w:t>
      </w:r>
      <w:hyperlink r:id="rId8" w:history="1">
        <w:r w:rsidRPr="003743DD">
          <w:rPr>
            <w:rStyle w:val="Hyperlink"/>
            <w:rFonts w:ascii="Book Antiqua" w:hAnsi="Book Antiqua"/>
            <w:sz w:val="28"/>
            <w:szCs w:val="28"/>
          </w:rPr>
          <w:t>http://goo.gl/forms/XQxrU2RXCd</w:t>
        </w:r>
      </w:hyperlink>
    </w:p>
    <w:p w:rsidR="00C30C1D" w:rsidRDefault="00C30C1D" w:rsidP="00C30C1D">
      <w:pPr>
        <w:spacing w:after="0"/>
        <w:rPr>
          <w:rFonts w:ascii="Book Antiqua" w:hAnsi="Book Antiqua"/>
          <w:sz w:val="28"/>
          <w:szCs w:val="28"/>
        </w:rPr>
      </w:pPr>
      <w:r w:rsidRPr="003743DD">
        <w:rPr>
          <w:rFonts w:ascii="Book Antiqua" w:hAnsi="Book Antiqua"/>
          <w:sz w:val="28"/>
          <w:szCs w:val="28"/>
        </w:rPr>
        <w:t>Nakon prijave doći će daljnje upute i informacije o nadolazećem sastanku</w:t>
      </w:r>
      <w:r>
        <w:rPr>
          <w:rFonts w:ascii="Book Antiqua" w:hAnsi="Book Antiqua"/>
          <w:sz w:val="28"/>
          <w:szCs w:val="28"/>
        </w:rPr>
        <w:t>, a bit će mjesta i za sva pitanja i nedoumice.</w:t>
      </w:r>
    </w:p>
    <w:p w:rsidR="00855AD4" w:rsidRPr="003743DD" w:rsidRDefault="00855AD4" w:rsidP="00C30C1D">
      <w:pPr>
        <w:spacing w:after="0"/>
        <w:rPr>
          <w:rFonts w:ascii="Book Antiqua" w:hAnsi="Book Antiqua"/>
          <w:sz w:val="28"/>
          <w:szCs w:val="28"/>
        </w:rPr>
      </w:pPr>
    </w:p>
    <w:p w:rsidR="00C30C1D" w:rsidRDefault="00C30C1D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3743DD">
        <w:rPr>
          <w:rFonts w:ascii="Book Antiqua" w:hAnsi="Book Antiqua"/>
          <w:sz w:val="28"/>
          <w:szCs w:val="28"/>
        </w:rPr>
        <w:t xml:space="preserve">Bez straha! </w:t>
      </w:r>
      <w:r>
        <w:rPr>
          <w:rFonts w:ascii="Book Antiqua" w:hAnsi="Book Antiqua"/>
          <w:sz w:val="28"/>
          <w:szCs w:val="28"/>
        </w:rPr>
        <w:t>Čekamo vas :)</w:t>
      </w:r>
    </w:p>
    <w:p w:rsidR="00855AD4" w:rsidRDefault="00855AD4" w:rsidP="00C30C1D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55AD4" w:rsidTr="00855AD4">
        <w:tc>
          <w:tcPr>
            <w:tcW w:w="10682" w:type="dxa"/>
          </w:tcPr>
          <w:p w:rsidR="00855AD4" w:rsidRDefault="00855AD4" w:rsidP="00855AD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* Prvi edukacijski trening za nefonetičare – FonET 2014. u brojkama:</w:t>
            </w:r>
          </w:p>
          <w:p w:rsidR="00855AD4" w:rsidRPr="003743DD" w:rsidRDefault="00855AD4" w:rsidP="00855AD4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8"/>
                <w:szCs w:val="28"/>
              </w:rPr>
            </w:pPr>
            <w:r w:rsidRPr="003743DD">
              <w:rPr>
                <w:rFonts w:ascii="Book Antiqua" w:hAnsi="Book Antiqua"/>
                <w:i/>
                <w:sz w:val="28"/>
                <w:szCs w:val="28"/>
              </w:rPr>
              <w:t>15 izlaganja i radionica</w:t>
            </w:r>
          </w:p>
          <w:p w:rsidR="00855AD4" w:rsidRPr="003743DD" w:rsidRDefault="00855AD4" w:rsidP="00855AD4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i/>
                <w:sz w:val="28"/>
                <w:szCs w:val="28"/>
              </w:rPr>
            </w:pPr>
            <w:r w:rsidRPr="003743DD">
              <w:rPr>
                <w:rFonts w:ascii="Book Antiqua" w:hAnsi="Book Antiqua"/>
                <w:i/>
                <w:sz w:val="28"/>
                <w:szCs w:val="28"/>
              </w:rPr>
              <w:t>25 studenata fonetike</w:t>
            </w:r>
          </w:p>
          <w:p w:rsidR="00855AD4" w:rsidRDefault="00855AD4" w:rsidP="00855AD4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8"/>
                <w:szCs w:val="28"/>
              </w:rPr>
            </w:pPr>
            <w:r w:rsidRPr="00855AD4">
              <w:rPr>
                <w:rFonts w:ascii="Book Antiqua" w:hAnsi="Book Antiqua"/>
                <w:i/>
                <w:sz w:val="28"/>
                <w:szCs w:val="28"/>
              </w:rPr>
              <w:t>Više od 80 prijava studenata Sveučilišta u Zagrebu</w:t>
            </w:r>
          </w:p>
        </w:tc>
      </w:tr>
    </w:tbl>
    <w:p w:rsidR="00855AD4" w:rsidRPr="00855AD4" w:rsidRDefault="00855AD4" w:rsidP="00855AD4">
      <w:pPr>
        <w:spacing w:after="0"/>
        <w:rPr>
          <w:rFonts w:ascii="Book Antiqua" w:hAnsi="Book Antiqua"/>
          <w:sz w:val="28"/>
        </w:rPr>
      </w:pPr>
    </w:p>
    <w:sectPr w:rsidR="00855AD4" w:rsidRPr="00855AD4" w:rsidSect="004F7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27A4"/>
    <w:multiLevelType w:val="hybridMultilevel"/>
    <w:tmpl w:val="EB2823D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65"/>
    <w:rsid w:val="00204A56"/>
    <w:rsid w:val="003743DD"/>
    <w:rsid w:val="004F7F65"/>
    <w:rsid w:val="005A10E4"/>
    <w:rsid w:val="006F2670"/>
    <w:rsid w:val="00855AD4"/>
    <w:rsid w:val="008E57AC"/>
    <w:rsid w:val="00A5450F"/>
    <w:rsid w:val="00C30C1D"/>
    <w:rsid w:val="00DB3EE5"/>
    <w:rsid w:val="00E44553"/>
    <w:rsid w:val="00E8161B"/>
    <w:rsid w:val="00EA51B2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F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F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XQxrU2RXC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7FC2-FA95-441C-ACD2-07EC4F4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Vlah</dc:creator>
  <cp:lastModifiedBy>korisnik</cp:lastModifiedBy>
  <cp:revision>2</cp:revision>
  <dcterms:created xsi:type="dcterms:W3CDTF">2015-01-23T10:06:00Z</dcterms:created>
  <dcterms:modified xsi:type="dcterms:W3CDTF">2015-01-23T10:06:00Z</dcterms:modified>
</cp:coreProperties>
</file>